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DC" w:rsidRPr="00863168" w:rsidRDefault="00C63683">
      <w:pPr>
        <w:pStyle w:val="ac"/>
        <w:rPr>
          <w:rFonts w:ascii="Times New Roman" w:hAnsi="Times New Roman" w:cs="Times New Roman"/>
          <w:sz w:val="28"/>
          <w:szCs w:val="28"/>
        </w:rPr>
      </w:pPr>
      <w:r w:rsidRPr="00863168">
        <w:rPr>
          <w:rFonts w:ascii="Times New Roman" w:hAnsi="Times New Roman" w:cs="Times New Roman"/>
          <w:b/>
          <w:sz w:val="28"/>
          <w:szCs w:val="28"/>
        </w:rPr>
        <w:t xml:space="preserve">Клинические базы кафедры </w:t>
      </w:r>
      <w:r w:rsidR="00863168" w:rsidRPr="00863168">
        <w:rPr>
          <w:rFonts w:ascii="Times New Roman" w:hAnsi="Times New Roman" w:cs="Times New Roman"/>
          <w:b/>
          <w:sz w:val="28"/>
          <w:szCs w:val="28"/>
        </w:rPr>
        <w:t xml:space="preserve">гериатрии, медико-социальной экспертизы с курсом общей врачебной практики </w:t>
      </w:r>
    </w:p>
    <w:tbl>
      <w:tblPr>
        <w:tblStyle w:val="af1"/>
        <w:tblW w:w="10602" w:type="dxa"/>
        <w:tblInd w:w="-1139" w:type="dxa"/>
        <w:tblLook w:val="04A0"/>
      </w:tblPr>
      <w:tblGrid>
        <w:gridCol w:w="1174"/>
        <w:gridCol w:w="3499"/>
        <w:gridCol w:w="2404"/>
        <w:gridCol w:w="3525"/>
      </w:tblGrid>
      <w:tr w:rsidR="002601DC" w:rsidRPr="00E36871" w:rsidTr="00D243D8">
        <w:tc>
          <w:tcPr>
            <w:tcW w:w="1174" w:type="dxa"/>
            <w:shd w:val="clear" w:color="auto" w:fill="auto"/>
          </w:tcPr>
          <w:p w:rsidR="002601DC" w:rsidRPr="00E36871" w:rsidRDefault="00C63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Название кафедры</w:t>
            </w:r>
          </w:p>
        </w:tc>
        <w:tc>
          <w:tcPr>
            <w:tcW w:w="3499" w:type="dxa"/>
            <w:shd w:val="clear" w:color="auto" w:fill="auto"/>
          </w:tcPr>
          <w:p w:rsidR="002601DC" w:rsidRPr="00E36871" w:rsidRDefault="00C63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Адрес расположения учебных комнат</w:t>
            </w:r>
          </w:p>
        </w:tc>
        <w:tc>
          <w:tcPr>
            <w:tcW w:w="2404" w:type="dxa"/>
            <w:shd w:val="clear" w:color="auto" w:fill="auto"/>
          </w:tcPr>
          <w:p w:rsidR="002601DC" w:rsidRPr="00E36871" w:rsidRDefault="0030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3525" w:type="dxa"/>
            <w:shd w:val="clear" w:color="auto" w:fill="auto"/>
          </w:tcPr>
          <w:p w:rsidR="002601DC" w:rsidRPr="00E36871" w:rsidRDefault="00C63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Ответственный преподаватель</w:t>
            </w:r>
          </w:p>
        </w:tc>
      </w:tr>
      <w:tr w:rsidR="002601DC" w:rsidRPr="00E36871" w:rsidTr="00D243D8">
        <w:tc>
          <w:tcPr>
            <w:tcW w:w="1174" w:type="dxa"/>
            <w:vMerge w:val="restart"/>
            <w:shd w:val="clear" w:color="auto" w:fill="auto"/>
            <w:textDirection w:val="btLr"/>
          </w:tcPr>
          <w:p w:rsidR="002601DC" w:rsidRPr="00E36871" w:rsidRDefault="0086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гериатрии, медико-социальной экспертизы с курсом общей врачебной практики </w:t>
            </w:r>
          </w:p>
        </w:tc>
        <w:tc>
          <w:tcPr>
            <w:tcW w:w="3499" w:type="dxa"/>
            <w:shd w:val="clear" w:color="auto" w:fill="auto"/>
          </w:tcPr>
          <w:p w:rsidR="002601DC" w:rsidRPr="00E36871" w:rsidRDefault="00307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proofErr w:type="gramStart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таврополь, ул. Федосеева д.9</w:t>
            </w:r>
          </w:p>
          <w:p w:rsidR="003073CB" w:rsidRPr="00E36871" w:rsidRDefault="00307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ГБСУСОН «Ставропольский геронтологический центр»</w:t>
            </w:r>
          </w:p>
          <w:p w:rsidR="003073CB" w:rsidRPr="00E36871" w:rsidRDefault="00307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proofErr w:type="gramStart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 кафедра </w:t>
            </w:r>
          </w:p>
        </w:tc>
        <w:tc>
          <w:tcPr>
            <w:tcW w:w="2404" w:type="dxa"/>
            <w:shd w:val="clear" w:color="auto" w:fill="auto"/>
          </w:tcPr>
          <w:p w:rsidR="002601DC" w:rsidRPr="00E36871" w:rsidRDefault="003073CB" w:rsidP="00307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geriatr26@mail.ru</w:t>
            </w:r>
          </w:p>
        </w:tc>
        <w:tc>
          <w:tcPr>
            <w:tcW w:w="3525" w:type="dxa"/>
            <w:shd w:val="clear" w:color="auto" w:fill="auto"/>
          </w:tcPr>
          <w:p w:rsidR="002601DC" w:rsidRPr="00E36871" w:rsidRDefault="00C63683" w:rsidP="00307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3CB" w:rsidRPr="00E36871">
              <w:rPr>
                <w:rFonts w:ascii="Times New Roman" w:hAnsi="Times New Roman" w:cs="Times New Roman"/>
                <w:sz w:val="24"/>
                <w:szCs w:val="24"/>
              </w:rPr>
              <w:t>Солгалова Светлана Александровна</w:t>
            </w:r>
          </w:p>
        </w:tc>
      </w:tr>
      <w:tr w:rsidR="002601DC" w:rsidRPr="00E36871" w:rsidTr="00D243D8">
        <w:tc>
          <w:tcPr>
            <w:tcW w:w="1174" w:type="dxa"/>
            <w:vMerge/>
            <w:shd w:val="clear" w:color="auto" w:fill="auto"/>
          </w:tcPr>
          <w:p w:rsidR="002601DC" w:rsidRPr="00E36871" w:rsidRDefault="0026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2601DC" w:rsidRPr="00E36871" w:rsidRDefault="0026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71" w:rsidRPr="00E36871" w:rsidRDefault="00E36871" w:rsidP="00E36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gramStart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. Пятигорск, поселок Горячеводский, ул. Прогресса, 73</w:t>
            </w:r>
          </w:p>
          <w:p w:rsidR="004F5699" w:rsidRPr="00E36871" w:rsidRDefault="00E36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ГКУЗ «Ставропольский краевой </w:t>
            </w:r>
            <w:r w:rsidRPr="00E36871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госпиталь для ветеранов войн»</w:t>
            </w:r>
          </w:p>
          <w:p w:rsidR="004F5699" w:rsidRPr="00E36871" w:rsidRDefault="004F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99" w:rsidRPr="00E36871" w:rsidRDefault="004F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99" w:rsidRPr="00E36871" w:rsidRDefault="004F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99" w:rsidRPr="00E36871" w:rsidRDefault="004F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2601DC" w:rsidRPr="00E36871" w:rsidRDefault="00E3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geriatr26@mail.ru</w:t>
            </w:r>
          </w:p>
        </w:tc>
        <w:tc>
          <w:tcPr>
            <w:tcW w:w="3525" w:type="dxa"/>
            <w:shd w:val="clear" w:color="auto" w:fill="auto"/>
          </w:tcPr>
          <w:p w:rsidR="002601DC" w:rsidRPr="00E36871" w:rsidRDefault="00E36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Кечеджиева</w:t>
            </w:r>
            <w:proofErr w:type="spellEnd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</w:t>
            </w:r>
          </w:p>
        </w:tc>
      </w:tr>
      <w:tr w:rsidR="00D243D8" w:rsidRPr="00E36871" w:rsidTr="00D243D8">
        <w:tc>
          <w:tcPr>
            <w:tcW w:w="1174" w:type="dxa"/>
            <w:vMerge/>
            <w:shd w:val="clear" w:color="auto" w:fill="auto"/>
          </w:tcPr>
          <w:p w:rsidR="00D243D8" w:rsidRPr="00E36871" w:rsidRDefault="00D2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D243D8" w:rsidRPr="00E36871" w:rsidRDefault="00D243D8" w:rsidP="00871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Воронежская</w:t>
            </w:r>
            <w:proofErr w:type="gramEnd"/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, 14А, </w:t>
            </w:r>
          </w:p>
          <w:p w:rsidR="00D243D8" w:rsidRPr="00E36871" w:rsidRDefault="00D243D8" w:rsidP="00871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ГБУЗ СК «Городская клиническая поликлиника №5»</w:t>
            </w:r>
          </w:p>
          <w:p w:rsidR="00D243D8" w:rsidRPr="00E36871" w:rsidRDefault="00D243D8" w:rsidP="00871EB5">
            <w:pPr>
              <w:spacing w:after="0" w:line="240" w:lineRule="auto"/>
              <w:rPr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Этаж 3</w:t>
            </w:r>
          </w:p>
          <w:p w:rsidR="00D243D8" w:rsidRPr="00E36871" w:rsidRDefault="00D243D8" w:rsidP="00871EB5">
            <w:pPr>
              <w:spacing w:after="0" w:line="240" w:lineRule="auto"/>
              <w:rPr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404" w:type="dxa"/>
            <w:shd w:val="clear" w:color="auto" w:fill="auto"/>
          </w:tcPr>
          <w:p w:rsidR="00D243D8" w:rsidRPr="00E36871" w:rsidRDefault="00D243D8" w:rsidP="00871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D243D8" w:rsidRPr="00E36871" w:rsidRDefault="00D243D8" w:rsidP="00871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871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Оксана Юрьевна </w:t>
            </w:r>
          </w:p>
        </w:tc>
      </w:tr>
      <w:tr w:rsidR="00D243D8" w:rsidRPr="00E36871" w:rsidTr="00D243D8">
        <w:tc>
          <w:tcPr>
            <w:tcW w:w="1174" w:type="dxa"/>
            <w:vMerge/>
            <w:shd w:val="clear" w:color="auto" w:fill="auto"/>
          </w:tcPr>
          <w:p w:rsidR="00D243D8" w:rsidRPr="00E36871" w:rsidRDefault="00D2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D243D8" w:rsidRPr="00E36871" w:rsidRDefault="00D2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D243D8" w:rsidRPr="00E36871" w:rsidRDefault="00D24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D243D8" w:rsidRPr="00E36871" w:rsidRDefault="00D2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1DC" w:rsidRDefault="002601DC" w:rsidP="004F5699"/>
    <w:sectPr w:rsidR="002601DC" w:rsidSect="00E52655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1DC"/>
    <w:rsid w:val="002601DC"/>
    <w:rsid w:val="003073CB"/>
    <w:rsid w:val="00363E14"/>
    <w:rsid w:val="004133FF"/>
    <w:rsid w:val="004F5699"/>
    <w:rsid w:val="00863168"/>
    <w:rsid w:val="00C63683"/>
    <w:rsid w:val="00C7301A"/>
    <w:rsid w:val="00D243D8"/>
    <w:rsid w:val="00E26FD5"/>
    <w:rsid w:val="00E36871"/>
    <w:rsid w:val="00E5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5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E36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77133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C505F9"/>
  </w:style>
  <w:style w:type="character" w:customStyle="1" w:styleId="a4">
    <w:name w:val="Нижний колонтитул Знак"/>
    <w:basedOn w:val="a0"/>
    <w:uiPriority w:val="99"/>
    <w:qFormat/>
    <w:rsid w:val="00C505F9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713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67151"/>
    <w:rPr>
      <w:b/>
      <w:bCs/>
    </w:rPr>
  </w:style>
  <w:style w:type="character" w:styleId="a6">
    <w:name w:val="Emphasis"/>
    <w:basedOn w:val="a0"/>
    <w:uiPriority w:val="20"/>
    <w:qFormat/>
    <w:rsid w:val="00167151"/>
    <w:rPr>
      <w:i/>
      <w:iCs/>
    </w:rPr>
  </w:style>
  <w:style w:type="paragraph" w:styleId="a7">
    <w:name w:val="Title"/>
    <w:basedOn w:val="a"/>
    <w:next w:val="a8"/>
    <w:qFormat/>
    <w:rsid w:val="00E526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52655"/>
    <w:pPr>
      <w:spacing w:after="140"/>
    </w:pPr>
  </w:style>
  <w:style w:type="paragraph" w:styleId="a9">
    <w:name w:val="List"/>
    <w:basedOn w:val="a8"/>
    <w:rsid w:val="00E52655"/>
    <w:rPr>
      <w:rFonts w:cs="Lucida Sans"/>
    </w:rPr>
  </w:style>
  <w:style w:type="paragraph" w:styleId="aa">
    <w:name w:val="caption"/>
    <w:basedOn w:val="a"/>
    <w:qFormat/>
    <w:rsid w:val="00E526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E52655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2D2602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E52655"/>
  </w:style>
  <w:style w:type="paragraph" w:styleId="ae">
    <w:name w:val="header"/>
    <w:basedOn w:val="a"/>
    <w:uiPriority w:val="99"/>
    <w:unhideWhenUsed/>
    <w:rsid w:val="00C505F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505F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rsid w:val="001671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2D2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36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BB9F-7B56-4128-8B18-B23B5E45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9</cp:revision>
  <cp:lastPrinted>2022-03-09T15:32:00Z</cp:lastPrinted>
  <dcterms:created xsi:type="dcterms:W3CDTF">2022-03-09T15:30:00Z</dcterms:created>
  <dcterms:modified xsi:type="dcterms:W3CDTF">2022-03-11T14:22:00Z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