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КЛИНИЧЕСКОЙ БИОХИМИИ</w:t>
      </w:r>
    </w:p>
    <w:tbl>
      <w:tblPr>
        <w:tblStyle w:val="6"/>
        <w:tblW w:w="1516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884"/>
        <w:gridCol w:w="1250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Бондарь, Т. П.</w:t>
            </w:r>
            <w:r>
              <w:rPr>
                <w:sz w:val="28"/>
                <w:szCs w:val="28"/>
              </w:rPr>
              <w:t xml:space="preserve"> Клиническая биохимия для педиатров : учеб. пособие для студ. специальности 31.05.02 - Педиатрия / Т. П. Бондарь, К. С. Светлицкий. - Ставрополь : Изд–во СтГМУ, 2022. - 180 с. – </w:t>
            </w:r>
            <w:r>
              <w:rPr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color w:val="auto"/>
                <w:sz w:val="28"/>
                <w:szCs w:val="28"/>
                <w:u w:val="none"/>
              </w:rPr>
              <w:instrText xml:space="preserve"> HYPERLINK "http://opac.stgmu.ru/opacg/fulltext/%D0%91%D0%BE%D0%BD%D0%B4%D0%B0%D1%80%D1%8C%20%D0%9A%D0%BB%D0%B8%D0%BD%20%D0%B1%D0%B8%D0%BE%D1%85%D0%B8%D0%BC%20%D0%B2%20%D0%9F%D0%95%D0%A7%D0%90%D0%A2%D0%AC%203-11-22.pdf" </w:instrText>
            </w:r>
            <w:r>
              <w:rPr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sz w:val="28"/>
                <w:szCs w:val="28"/>
              </w:rPr>
              <w:t>Ссылка на книгу</w:t>
            </w:r>
            <w:r>
              <w:rPr>
                <w:color w:val="auto"/>
                <w:sz w:val="28"/>
                <w:szCs w:val="28"/>
                <w:u w:val="non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Клиническая биохимия / под ред. В.  А. Ткачука: учеб. пособие. – М.: ГЭОТАР-Мед, 2004. – 512 с.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Клиническая биохимия / под ред. В. А. Ткачука: учеб. пособие. – М.: ГЭОТАР-Мед, 2002. – 360 с.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Клиническая биохимия : учеб. пособие для студентов специальностей 31.05.01 – Лечебное дело, 31.05.02 – Педиатрия / Т. П. Бондарь, К. С. Светлицкий, Н. И. Ковалевич [и др.]. – Ставрополь : Изд-во СтГМУ, 2020. – 204 с.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instrText xml:space="preserve"> HYPERLINK "http://opac.stgmu.ru/opacg/fulltext/%D0%9A%D0%9B%D0%98%D0%9D%D0%98%D0%A7%20%D0%91%D0%98%D0%9E%D0%A5%D0%98%D0%9C%20%D0%91%D0%BE%D0%BD%D0%B4%D0%B0%D1%80%D1%8C%20%D0%B2%20%D0%9F%D0%95%D0%A7%D0%90%D0%A2%D0%AC%2025-5-20.pdf" </w:instrTex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Ссылка на книгу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F5"/>
    <w:rsid w:val="001C65F3"/>
    <w:rsid w:val="003F3017"/>
    <w:rsid w:val="003F7335"/>
    <w:rsid w:val="00405879"/>
    <w:rsid w:val="005F4265"/>
    <w:rsid w:val="00727E01"/>
    <w:rsid w:val="007B10F5"/>
    <w:rsid w:val="00AC7670"/>
    <w:rsid w:val="00B36C6A"/>
    <w:rsid w:val="00ED7C92"/>
    <w:rsid w:val="7EB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1030</Characters>
  <Lines>8</Lines>
  <Paragraphs>2</Paragraphs>
  <TotalTime>23</TotalTime>
  <ScaleCrop>false</ScaleCrop>
  <LinksUpToDate>false</LinksUpToDate>
  <CharactersWithSpaces>1208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2021-04-27T11:32:00Z</dcterms:created>
  <dc:creator>Ерошенко Валентина Ильинична</dc:creator>
  <cp:lastModifiedBy>nv.pomazkova</cp:lastModifiedBy>
  <dcterms:modified xsi:type="dcterms:W3CDTF">2023-03-27T10:45:56Z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