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b/>
          <w:sz w:val="24"/>
          <w:szCs w:val="24"/>
        </w:rPr>
        <w:t xml:space="preserve">График проведения отработок, консультаций и дополнительных занятий для студентов </w:t>
      </w:r>
      <w:r>
        <w:rPr>
          <w:rFonts w:eastAsia="" w:cs="Times New Roman" w:ascii="PT Astra Serif" w:hAnsi="PT Astra Serif" w:eastAsiaTheme="minorEastAsia"/>
          <w:b/>
          <w:color w:val="auto"/>
          <w:kern w:val="0"/>
          <w:sz w:val="24"/>
          <w:szCs w:val="24"/>
          <w:lang w:val="en-US" w:eastAsia="ru-RU" w:bidi="ar-SA"/>
        </w:rPr>
        <w:t>2</w:t>
      </w:r>
      <w:r>
        <w:rPr>
          <w:rFonts w:cs="Times New Roman" w:ascii="PT Astra Serif" w:hAnsi="PT Astra Serif"/>
          <w:b/>
          <w:sz w:val="24"/>
          <w:szCs w:val="24"/>
        </w:rPr>
        <w:t xml:space="preserve"> курса лечебного факультета  </w:t>
      </w:r>
      <w:r>
        <w:rPr>
          <w:rFonts w:cs="Times New Roman" w:ascii="PT Astra Serif" w:hAnsi="PT Astra Serif"/>
          <w:b/>
          <w:sz w:val="24"/>
          <w:szCs w:val="24"/>
        </w:rPr>
        <w:t>по дисциплине Первая помощь</w:t>
      </w:r>
    </w:p>
    <w:p>
      <w:pPr>
        <w:pStyle w:val="Normal"/>
        <w:jc w:val="center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b/>
          <w:sz w:val="24"/>
          <w:szCs w:val="24"/>
        </w:rPr>
        <w:t xml:space="preserve">  </w:t>
      </w:r>
      <w:r>
        <w:rPr>
          <w:rFonts w:cs="Times New Roman" w:ascii="PT Astra Serif" w:hAnsi="PT Astra Serif"/>
          <w:b/>
          <w:sz w:val="24"/>
          <w:szCs w:val="24"/>
        </w:rPr>
        <w:t>202</w:t>
      </w:r>
      <w:r>
        <w:rPr>
          <w:rFonts w:cs="Times New Roman" w:ascii="PT Astra Serif" w:hAnsi="PT Astra Serif"/>
          <w:b/>
          <w:sz w:val="24"/>
          <w:szCs w:val="24"/>
        </w:rPr>
        <w:t>3</w:t>
      </w:r>
      <w:r>
        <w:rPr>
          <w:rFonts w:cs="Times New Roman" w:ascii="PT Astra Serif" w:hAnsi="PT Astra Serif"/>
          <w:b/>
          <w:sz w:val="24"/>
          <w:szCs w:val="24"/>
        </w:rPr>
        <w:t>-202</w:t>
      </w:r>
      <w:r>
        <w:rPr>
          <w:rFonts w:cs="Times New Roman" w:ascii="PT Astra Serif" w:hAnsi="PT Astra Serif"/>
          <w:b/>
          <w:sz w:val="24"/>
          <w:szCs w:val="24"/>
        </w:rPr>
        <w:t>4</w:t>
      </w:r>
      <w:r>
        <w:rPr>
          <w:rFonts w:cs="Times New Roman" w:ascii="PT Astra Serif" w:hAnsi="PT Astra Serif"/>
          <w:b/>
          <w:sz w:val="24"/>
          <w:szCs w:val="24"/>
        </w:rPr>
        <w:t xml:space="preserve"> учебный год</w:t>
      </w:r>
    </w:p>
    <w:p>
      <w:pPr>
        <w:pStyle w:val="Normal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tbl>
      <w:tblPr>
        <w:tblW w:w="9358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18"/>
        <w:gridCol w:w="1216"/>
        <w:gridCol w:w="3076"/>
        <w:gridCol w:w="3075"/>
        <w:gridCol w:w="1573"/>
      </w:tblGrid>
      <w:tr>
        <w:trPr/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" w:cs="Times New Roman" w:ascii="PT Astra Serif" w:hAnsi="PT Astra Serif" w:eastAsiaTheme="minorEastAsia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№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" w:ascii="PT Astra Serif" w:hAnsi="PT Astra Serif" w:eastAsiaTheme="minorEastAsia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День недели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" w:cs="Times New Roman" w:ascii="PT Astra Serif" w:hAnsi="PT Astra Serif" w:eastAsiaTheme="minorEastAsia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Преподаватель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left"/>
              <w:rPr>
                <w:rFonts w:ascii="PT Astra Serif" w:hAnsi="PT Astra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Учебная комната</w:t>
            </w:r>
          </w:p>
          <w:p>
            <w:pPr>
              <w:pStyle w:val="Normal"/>
              <w:spacing w:lineRule="auto" w:line="276" w:before="0" w:after="200"/>
              <w:jc w:val="left"/>
              <w:rPr>
                <w:rFonts w:ascii="PT Astra Serif" w:hAnsi="PT Astra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(Адрес)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left"/>
              <w:rPr>
                <w:rFonts w:ascii="PT Astra Serif" w:hAnsi="PT Astra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Время</w:t>
            </w:r>
          </w:p>
        </w:tc>
      </w:tr>
      <w:tr>
        <w:trPr/>
        <w:tc>
          <w:tcPr>
            <w:tcW w:w="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left"/>
              <w:rPr>
                <w:rFonts w:ascii="PT Astra Serif" w:hAnsi="PT Astra Serif" w:eastAsia="" w:cs="" w:eastAsiaTheme="minorEastAsia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</w:pPr>
            <w:r>
              <w:rPr>
                <w:rFonts w:eastAsia="" w:cs="" w:eastAsiaTheme="minorEastAsia"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Понедельник</w:t>
            </w:r>
          </w:p>
        </w:tc>
        <w:tc>
          <w:tcPr>
            <w:tcW w:w="30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left"/>
              <w:rPr>
                <w:rFonts w:ascii="PT Astra Serif" w:hAnsi="PT Astra Serif" w:eastAsia="" w:cs="Times New Roman" w:eastAsiaTheme="minorEastAsia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</w:pPr>
            <w:r>
              <w:rPr>
                <w:rFonts w:eastAsia="" w:cs="Times New Roman" w:eastAsiaTheme="minorEastAsia"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Доц. Муравьева А.А.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left"/>
              <w:rPr>
                <w:rFonts w:ascii="PT Astra Serif" w:hAnsi="PT Astra Serif" w:eastAsia="" w:cs="Times New Roman" w:eastAsiaTheme="minorEastAsia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</w:pPr>
            <w:r>
              <w:rPr>
                <w:rFonts w:eastAsia="" w:cs="Times New Roman" w:eastAsiaTheme="minorEastAsia"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СтГМУ (симуляционный центр)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16:00-18:30</w:t>
            </w:r>
          </w:p>
        </w:tc>
      </w:tr>
      <w:tr>
        <w:trPr/>
        <w:tc>
          <w:tcPr>
            <w:tcW w:w="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Вторник</w:t>
            </w:r>
          </w:p>
        </w:tc>
        <w:tc>
          <w:tcPr>
            <w:tcW w:w="30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" w:cs="Times New Roman" w:ascii="PT Astra Serif" w:hAnsi="PT Astra Serif" w:eastAsiaTheme="minorEastAs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Асс. </w:t>
            </w:r>
            <w:r>
              <w:rPr>
                <w:rFonts w:eastAsia="" w:cs="Times New Roman" w:ascii="PT Astra Serif" w:hAnsi="PT Astra Serif" w:eastAsiaTheme="minorEastAs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Бутова Е.В.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ГБУЗ СК «Ставропольская краевая клиническая станция скорой медицинской помощи». Ул. Артема 35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16:00-18:30</w:t>
            </w:r>
          </w:p>
        </w:tc>
      </w:tr>
      <w:tr>
        <w:trPr/>
        <w:tc>
          <w:tcPr>
            <w:tcW w:w="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3.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Среда</w:t>
            </w:r>
          </w:p>
        </w:tc>
        <w:tc>
          <w:tcPr>
            <w:tcW w:w="30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" w:cs="Times New Roman" w:ascii="PT Astra Serif" w:hAnsi="PT Astra Serif" w:eastAsiaTheme="minorEastAs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Асс. </w:t>
            </w:r>
            <w:r>
              <w:rPr>
                <w:rFonts w:eastAsia="" w:cs="Times New Roman" w:ascii="PT Astra Serif" w:hAnsi="PT Astra Serif" w:eastAsiaTheme="minorEastAs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Воробьёва А.П.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ГБУЗ СК «Городская детская клиническая больница им. Г.К. Филиппского» г. Ставрополя, ул. Пономарева, 5 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16:00-18:30</w:t>
            </w:r>
          </w:p>
        </w:tc>
      </w:tr>
    </w:tbl>
    <w:p>
      <w:pPr>
        <w:pStyle w:val="Normal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jc w:val="center"/>
        <w:rPr>
          <w:rFonts w:ascii="PT Astra Serif" w:hAnsi="PT Astra Serif"/>
          <w:sz w:val="24"/>
          <w:szCs w:val="24"/>
        </w:rPr>
      </w:pPr>
      <w:r>
        <w:rPr>
          <w:rFonts w:eastAsia="Times New Roman" w:cs="Times New Roman" w:ascii="PT Astra Serif" w:hAnsi="PT Astra Serif"/>
          <w:b/>
          <w:color w:val="FFFFFF" w:themeColor="background1"/>
          <w:sz w:val="24"/>
          <w:szCs w:val="24"/>
        </w:rPr>
        <w:t>с 14:00-16:00.</w:t>
      </w:r>
    </w:p>
    <w:p>
      <w:pPr>
        <w:pStyle w:val="Normal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color w:val="FFFFFF" w:themeColor="background1"/>
          <w:sz w:val="24"/>
          <w:szCs w:val="24"/>
        </w:rPr>
        <w:t>с 14:00-16:00.</w:t>
      </w:r>
    </w:p>
    <w:p>
      <w:pPr>
        <w:pStyle w:val="Normal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sz w:val="24"/>
          <w:szCs w:val="24"/>
        </w:rPr>
        <w:t>И.о. зав. кафедрой                                                                  доцент  Муравьёва А.А.</w:t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T Astra Serif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x-none" w:bidi="x-non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34"/>
    <w:qFormat/>
    <w:rsid w:val="0088664e"/>
    <w:pPr>
      <w:spacing w:before="0" w:after="200"/>
      <w:ind w:left="720" w:hanging="0"/>
      <w:contextualSpacing/>
    </w:pPr>
    <w:rPr/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b2e5f"/>
    <w:pPr>
      <w:spacing w:after="0" w:line="240" w:lineRule="auto"/>
    </w:pPr>
    <w:rPr>
      <w:lang w:eastAsia="en-U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LibreOffice/6.4.7.2$Linux_X86_64 LibreOffice_project/40$Build-2</Application>
  <Pages>1</Pages>
  <Words>85</Words>
  <Characters>557</Characters>
  <CharactersWithSpaces>686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2023-04-11T08:13:00Z</dcterms:created>
  <dc:creator>nevrologia</dc:creator>
  <dc:description/>
  <dc:language>ru-RU</dc:language>
  <cp:lastModifiedBy/>
  <cp:lastPrinted>2022-06-27T07:43:00Z</cp:lastPrinted>
  <dcterms:modified xsi:type="dcterms:W3CDTF">2023-09-01T13:01:11Z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